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2538B" w14:textId="77777777" w:rsidR="00B74F21" w:rsidRPr="002169A3" w:rsidRDefault="00B74F21">
      <w:pPr>
        <w:widowControl w:val="0"/>
        <w:autoSpaceDE w:val="0"/>
        <w:autoSpaceDN w:val="0"/>
        <w:adjustRightInd w:val="0"/>
        <w:spacing w:before="1147" w:line="240" w:lineRule="exact"/>
        <w:rPr>
          <w:b/>
          <w:bCs/>
          <w:u w:val="single"/>
        </w:rPr>
      </w:pPr>
      <w:bookmarkStart w:id="0" w:name="_GoBack"/>
      <w:bookmarkEnd w:id="0"/>
    </w:p>
    <w:p w14:paraId="61CBC958" w14:textId="77777777" w:rsidR="00637E10" w:rsidRDefault="00072797">
      <w:pPr>
        <w:jc w:val="center"/>
      </w:pPr>
      <w:r>
        <w:t>Office of the Provost</w:t>
      </w:r>
    </w:p>
    <w:p w14:paraId="61F82A9B" w14:textId="77777777" w:rsidR="00832F65" w:rsidRDefault="00072797" w:rsidP="00B74F21">
      <w:pPr>
        <w:jc w:val="center"/>
        <w:rPr>
          <w:b/>
          <w:u w:val="single"/>
        </w:rPr>
      </w:pPr>
      <w:r>
        <w:rPr>
          <w:b/>
          <w:u w:val="single"/>
        </w:rPr>
        <w:t>Review of Proposals for New Degree Programs</w:t>
      </w:r>
    </w:p>
    <w:p w14:paraId="08875CE5" w14:textId="77777777" w:rsidR="001A049E" w:rsidRDefault="001A049E" w:rsidP="00B74F21">
      <w:pPr>
        <w:jc w:val="center"/>
        <w:rPr>
          <w:b/>
          <w:u w:val="single"/>
        </w:rPr>
      </w:pPr>
    </w:p>
    <w:p w14:paraId="4C0375D6" w14:textId="77777777" w:rsidR="003C702F" w:rsidRPr="004352CE" w:rsidRDefault="007079F0">
      <w:r w:rsidRPr="004352CE">
        <w:t xml:space="preserve">Schools can propose the creation of new degree programs by following the steps outlined below.  These guidelines should also be followed when major modification (see checklist at end of document) to an existing degree program is proposed.  </w:t>
      </w:r>
    </w:p>
    <w:p w14:paraId="3BCC78DF" w14:textId="77777777" w:rsidR="00924F28" w:rsidRDefault="00924F28" w:rsidP="000F2722">
      <w:pPr>
        <w:rPr>
          <w:b/>
          <w:u w:val="single"/>
        </w:rPr>
      </w:pPr>
    </w:p>
    <w:p w14:paraId="2E45CC98" w14:textId="77777777" w:rsidR="00786A37" w:rsidRDefault="00786A37" w:rsidP="000F2722">
      <w:pPr>
        <w:rPr>
          <w:b/>
          <w:u w:val="single"/>
        </w:rPr>
      </w:pPr>
      <w:r>
        <w:rPr>
          <w:b/>
          <w:u w:val="single"/>
        </w:rPr>
        <w:t xml:space="preserve">New certificates (for credit) should be submitted to the Provost as in step two for information only.  </w:t>
      </w:r>
    </w:p>
    <w:p w14:paraId="46C6A4EE" w14:textId="77777777" w:rsidR="00786A37" w:rsidRPr="004352CE" w:rsidRDefault="00786A37" w:rsidP="000F2722">
      <w:pPr>
        <w:rPr>
          <w:b/>
          <w:u w:val="single"/>
        </w:rPr>
      </w:pPr>
    </w:p>
    <w:p w14:paraId="4DB223C3" w14:textId="77777777" w:rsidR="00637E10" w:rsidRDefault="00924F28">
      <w:pPr>
        <w:pStyle w:val="NoSpacing"/>
      </w:pPr>
      <w:r>
        <w:t xml:space="preserve">1.  </w:t>
      </w:r>
      <w:r w:rsidR="00817BAD" w:rsidRPr="00817BAD">
        <w:t xml:space="preserve">Development of Initial Proposal by </w:t>
      </w:r>
      <w:r w:rsidR="00627A0F">
        <w:t xml:space="preserve">School, </w:t>
      </w:r>
      <w:r w:rsidR="00817BAD" w:rsidRPr="00817BAD">
        <w:t>Department or Program Area (follow attached guidelines)</w:t>
      </w:r>
      <w:r w:rsidR="008D10E0">
        <w:t>.</w:t>
      </w:r>
    </w:p>
    <w:p w14:paraId="4612DFDC" w14:textId="77777777" w:rsidR="008D10E0" w:rsidRDefault="008D10E0">
      <w:pPr>
        <w:pStyle w:val="NoSpacing"/>
      </w:pPr>
    </w:p>
    <w:p w14:paraId="5D22C39A" w14:textId="77777777" w:rsidR="008D10E0" w:rsidRDefault="008D10E0">
      <w:pPr>
        <w:pStyle w:val="NoSpacing"/>
      </w:pPr>
      <w:r>
        <w:t xml:space="preserve">2.  Submission to Provost for preliminary review and discussion with the Deans and other appropriate personnel. </w:t>
      </w:r>
    </w:p>
    <w:p w14:paraId="19B6CC21" w14:textId="77777777" w:rsidR="00637E10" w:rsidRDefault="00637E10">
      <w:pPr>
        <w:pStyle w:val="NoSpacing"/>
      </w:pPr>
    </w:p>
    <w:p w14:paraId="14C1D805" w14:textId="77777777" w:rsidR="00637E10" w:rsidRDefault="008D10E0">
      <w:pPr>
        <w:pStyle w:val="NoSpacing"/>
      </w:pPr>
      <w:r>
        <w:t>3</w:t>
      </w:r>
      <w:r w:rsidR="00273601">
        <w:t xml:space="preserve">. </w:t>
      </w:r>
      <w:r w:rsidR="00924F28">
        <w:t xml:space="preserve"> </w:t>
      </w:r>
      <w:r w:rsidR="008F50EA">
        <w:t xml:space="preserve">Approval by school specific oversight bodies, </w:t>
      </w:r>
      <w:r w:rsidR="00273601">
        <w:t>which may include the</w:t>
      </w:r>
      <w:r w:rsidR="008F50EA">
        <w:t xml:space="preserve"> </w:t>
      </w:r>
      <w:r w:rsidR="0010651E">
        <w:t xml:space="preserve">School’s </w:t>
      </w:r>
      <w:r w:rsidR="008F50EA">
        <w:t xml:space="preserve">Curriculum Committee, </w:t>
      </w:r>
      <w:r w:rsidR="0010651E">
        <w:t xml:space="preserve">the </w:t>
      </w:r>
      <w:r w:rsidR="008F50EA">
        <w:t xml:space="preserve">faculty, </w:t>
      </w:r>
      <w:r w:rsidR="0010651E">
        <w:t xml:space="preserve">the </w:t>
      </w:r>
      <w:r w:rsidR="00273601">
        <w:t>Dean, and the Graduate Council in the case of new PhD Programs</w:t>
      </w:r>
      <w:r w:rsidR="0010651E">
        <w:t xml:space="preserve">.  </w:t>
      </w:r>
      <w:r w:rsidR="00273601">
        <w:t xml:space="preserve">In cases of a degree program that involves more than one school, both schools will </w:t>
      </w:r>
      <w:r w:rsidR="00376795">
        <w:t xml:space="preserve">complete </w:t>
      </w:r>
      <w:r w:rsidR="00273601">
        <w:t>this process</w:t>
      </w:r>
      <w:r w:rsidR="00376795">
        <w:t xml:space="preserve"> prior to submission to the Provost</w:t>
      </w:r>
      <w:r w:rsidR="00273601">
        <w:t>.</w:t>
      </w:r>
    </w:p>
    <w:p w14:paraId="6B88FCF9" w14:textId="77777777" w:rsidR="00637E10" w:rsidRDefault="00637E10">
      <w:pPr>
        <w:pStyle w:val="NoSpacing"/>
      </w:pPr>
    </w:p>
    <w:p w14:paraId="015DCF67" w14:textId="77777777" w:rsidR="00637E10" w:rsidRDefault="008D10E0">
      <w:pPr>
        <w:pStyle w:val="NoSpacing"/>
      </w:pPr>
      <w:r>
        <w:t>4</w:t>
      </w:r>
      <w:r w:rsidR="00273601">
        <w:t xml:space="preserve">. </w:t>
      </w:r>
      <w:r w:rsidR="00924F28">
        <w:t xml:space="preserve"> </w:t>
      </w:r>
      <w:r w:rsidR="00817BAD" w:rsidRPr="00817BAD">
        <w:t xml:space="preserve">Submission by the Dean(s) to the Provost for </w:t>
      </w:r>
      <w:r w:rsidR="003F3172">
        <w:t xml:space="preserve">final </w:t>
      </w:r>
      <w:r w:rsidR="00817BAD" w:rsidRPr="00817BAD">
        <w:t>review and approval.</w:t>
      </w:r>
    </w:p>
    <w:p w14:paraId="06EA481C" w14:textId="77777777" w:rsidR="00477310" w:rsidRDefault="00477310">
      <w:pPr>
        <w:pStyle w:val="NoSpacing"/>
      </w:pPr>
    </w:p>
    <w:p w14:paraId="64DD1BA9" w14:textId="77777777" w:rsidR="00477310" w:rsidRPr="00325BCE" w:rsidRDefault="00477310">
      <w:pPr>
        <w:pStyle w:val="NoSpacing"/>
      </w:pPr>
      <w:r w:rsidRPr="00325BCE">
        <w:t>5.  The Provost informs the Faculty Senate</w:t>
      </w:r>
      <w:r w:rsidR="00471395">
        <w:t xml:space="preserve"> Council</w:t>
      </w:r>
      <w:r w:rsidRPr="00325BCE">
        <w:t>.</w:t>
      </w:r>
    </w:p>
    <w:p w14:paraId="117AFE4C" w14:textId="77777777" w:rsidR="00637E10" w:rsidRDefault="00637E10">
      <w:pPr>
        <w:pStyle w:val="NoSpacing"/>
      </w:pPr>
    </w:p>
    <w:p w14:paraId="367A67F3" w14:textId="77777777" w:rsidR="00637E10" w:rsidRDefault="00477310">
      <w:pPr>
        <w:pStyle w:val="NoSpacing"/>
      </w:pPr>
      <w:r>
        <w:t>6</w:t>
      </w:r>
      <w:r w:rsidR="008F50EA">
        <w:t xml:space="preserve">. </w:t>
      </w:r>
      <w:r w:rsidR="00817BAD" w:rsidRPr="00817BAD">
        <w:t xml:space="preserve"> </w:t>
      </w:r>
      <w:r w:rsidR="00273601" w:rsidRPr="00273601">
        <w:t xml:space="preserve">The Provost </w:t>
      </w:r>
      <w:r w:rsidR="00627A0F">
        <w:t>works with the Chancellor to inform the Board of Trustees.</w:t>
      </w:r>
    </w:p>
    <w:p w14:paraId="10F2B3EA" w14:textId="77777777" w:rsidR="00627A0F" w:rsidRDefault="00627A0F">
      <w:pPr>
        <w:pStyle w:val="NoSpacing"/>
      </w:pPr>
    </w:p>
    <w:p w14:paraId="49ECDB4B" w14:textId="77777777" w:rsidR="00817BAD" w:rsidRPr="00817BAD" w:rsidRDefault="00477310" w:rsidP="00817BAD">
      <w:pPr>
        <w:pStyle w:val="NoSpacing"/>
      </w:pPr>
      <w:r>
        <w:t>7</w:t>
      </w:r>
      <w:r w:rsidR="00273601">
        <w:t xml:space="preserve">.  The </w:t>
      </w:r>
      <w:r w:rsidR="00817BAD" w:rsidRPr="00817BAD">
        <w:t xml:space="preserve">Provost’s office notifies the </w:t>
      </w:r>
      <w:r w:rsidR="00376795">
        <w:t xml:space="preserve">Deans, </w:t>
      </w:r>
      <w:r w:rsidR="00817BAD" w:rsidRPr="00817BAD">
        <w:t>the University Registrar</w:t>
      </w:r>
      <w:r w:rsidR="00376795">
        <w:t xml:space="preserve"> and</w:t>
      </w:r>
      <w:r w:rsidR="00817BAD" w:rsidRPr="00817BAD">
        <w:t xml:space="preserve"> Accreditation staff</w:t>
      </w:r>
      <w:r w:rsidR="00376795">
        <w:t>.</w:t>
      </w:r>
      <w:r w:rsidR="00817BAD" w:rsidRPr="00817BAD">
        <w:t xml:space="preserve">  </w:t>
      </w:r>
    </w:p>
    <w:p w14:paraId="1EA5AA6F" w14:textId="77777777" w:rsidR="00832F65" w:rsidRPr="002169A3" w:rsidRDefault="00817BAD">
      <w:pPr>
        <w:widowControl w:val="0"/>
        <w:autoSpaceDE w:val="0"/>
        <w:autoSpaceDN w:val="0"/>
        <w:adjustRightInd w:val="0"/>
        <w:spacing w:before="700" w:line="240" w:lineRule="exact"/>
      </w:pPr>
      <w:r w:rsidRPr="00817BAD">
        <w:t xml:space="preserve"> </w:t>
      </w:r>
    </w:p>
    <w:p w14:paraId="5488242A" w14:textId="77777777" w:rsidR="00BB0243" w:rsidRPr="002169A3" w:rsidRDefault="00BB0243">
      <w:pPr>
        <w:widowControl w:val="0"/>
        <w:autoSpaceDE w:val="0"/>
        <w:autoSpaceDN w:val="0"/>
        <w:adjustRightInd w:val="0"/>
        <w:spacing w:before="379" w:line="302" w:lineRule="exact"/>
      </w:pPr>
    </w:p>
    <w:p w14:paraId="05E02FCF" w14:textId="77777777" w:rsidR="00BB0243" w:rsidRPr="002169A3" w:rsidRDefault="00BB0243">
      <w:pPr>
        <w:widowControl w:val="0"/>
        <w:autoSpaceDE w:val="0"/>
        <w:autoSpaceDN w:val="0"/>
        <w:adjustRightInd w:val="0"/>
        <w:spacing w:before="379" w:line="302" w:lineRule="exact"/>
      </w:pPr>
    </w:p>
    <w:p w14:paraId="0496D5CB" w14:textId="77777777" w:rsidR="008F50EA" w:rsidRDefault="002169A3">
      <w:pPr>
        <w:widowControl w:val="0"/>
        <w:autoSpaceDE w:val="0"/>
        <w:autoSpaceDN w:val="0"/>
        <w:adjustRightInd w:val="0"/>
        <w:spacing w:before="379" w:line="302" w:lineRule="exact"/>
        <w:jc w:val="center"/>
        <w:rPr>
          <w:b/>
        </w:rPr>
      </w:pPr>
      <w:r>
        <w:rPr>
          <w:b/>
        </w:rPr>
        <w:br w:type="page"/>
      </w:r>
      <w:r>
        <w:rPr>
          <w:b/>
        </w:rPr>
        <w:lastRenderedPageBreak/>
        <w:t xml:space="preserve">GUIDELINES FOR </w:t>
      </w:r>
      <w:r w:rsidR="00072797">
        <w:rPr>
          <w:b/>
        </w:rPr>
        <w:t xml:space="preserve">PROPOSAL FOR NEW DEGREE PROGRAM FOR SUBMISSION </w:t>
      </w:r>
      <w:r>
        <w:rPr>
          <w:b/>
        </w:rPr>
        <w:t>TO</w:t>
      </w:r>
      <w:r w:rsidR="00072797">
        <w:rPr>
          <w:b/>
        </w:rPr>
        <w:t xml:space="preserve"> THE PROVOST</w:t>
      </w:r>
    </w:p>
    <w:p w14:paraId="29948C10" w14:textId="77777777" w:rsidR="001E23B8" w:rsidRPr="002169A3" w:rsidRDefault="00072797">
      <w:pPr>
        <w:widowControl w:val="0"/>
        <w:autoSpaceDE w:val="0"/>
        <w:autoSpaceDN w:val="0"/>
        <w:adjustRightInd w:val="0"/>
        <w:spacing w:before="254" w:line="302" w:lineRule="exact"/>
      </w:pPr>
      <w:r>
        <w:t xml:space="preserve">The proposal should address the following topics: </w:t>
      </w:r>
    </w:p>
    <w:p w14:paraId="42CE07F2" w14:textId="77777777" w:rsidR="00832F65" w:rsidRPr="001E23B8" w:rsidRDefault="00832F65">
      <w:pPr>
        <w:widowControl w:val="0"/>
        <w:autoSpaceDE w:val="0"/>
        <w:autoSpaceDN w:val="0"/>
        <w:adjustRightInd w:val="0"/>
        <w:spacing w:before="254" w:line="302" w:lineRule="exact"/>
      </w:pPr>
      <w:r w:rsidRPr="001E23B8">
        <w:t xml:space="preserve">I. OVERVIEW </w:t>
      </w:r>
    </w:p>
    <w:p w14:paraId="7513A959" w14:textId="77777777" w:rsidR="00832F65" w:rsidRDefault="00832F65" w:rsidP="001E23B8">
      <w:pPr>
        <w:widowControl w:val="0"/>
        <w:numPr>
          <w:ilvl w:val="0"/>
          <w:numId w:val="1"/>
        </w:numPr>
        <w:autoSpaceDE w:val="0"/>
        <w:autoSpaceDN w:val="0"/>
        <w:adjustRightInd w:val="0"/>
        <w:spacing w:before="4" w:line="259" w:lineRule="exact"/>
      </w:pPr>
      <w:r w:rsidRPr="001E23B8">
        <w:t>Describe statement of</w:t>
      </w:r>
      <w:r w:rsidR="001E23B8" w:rsidRPr="001E23B8">
        <w:t xml:space="preserve"> </w:t>
      </w:r>
      <w:r w:rsidRPr="001E23B8">
        <w:t>philosophy/purpose (the de</w:t>
      </w:r>
      <w:r w:rsidR="001B6D52">
        <w:t>gree program is designed to...).</w:t>
      </w:r>
      <w:r w:rsidRPr="001E23B8">
        <w:t xml:space="preserve"> </w:t>
      </w:r>
    </w:p>
    <w:p w14:paraId="0E54C4C1" w14:textId="77777777" w:rsidR="0048368C" w:rsidRDefault="002D07FA" w:rsidP="001E23B8">
      <w:pPr>
        <w:widowControl w:val="0"/>
        <w:numPr>
          <w:ilvl w:val="0"/>
          <w:numId w:val="1"/>
        </w:numPr>
        <w:autoSpaceDE w:val="0"/>
        <w:autoSpaceDN w:val="0"/>
        <w:adjustRightInd w:val="0"/>
        <w:spacing w:before="4" w:line="259" w:lineRule="exact"/>
      </w:pPr>
      <w:r>
        <w:t xml:space="preserve">State how </w:t>
      </w:r>
      <w:r w:rsidR="0048368C">
        <w:t xml:space="preserve">the </w:t>
      </w:r>
      <w:r>
        <w:t xml:space="preserve">degree </w:t>
      </w:r>
      <w:r w:rsidR="0048368C">
        <w:t xml:space="preserve">program </w:t>
      </w:r>
      <w:r>
        <w:t xml:space="preserve">will </w:t>
      </w:r>
      <w:r w:rsidR="0048368C">
        <w:t>serve the University’s and the unit’s academic mission</w:t>
      </w:r>
      <w:r w:rsidR="001B6D52">
        <w:t>.</w:t>
      </w:r>
    </w:p>
    <w:p w14:paraId="650CD8AF" w14:textId="77777777" w:rsidR="00627A0F" w:rsidRPr="001E23B8" w:rsidRDefault="00627A0F" w:rsidP="00627A0F">
      <w:pPr>
        <w:widowControl w:val="0"/>
        <w:numPr>
          <w:ilvl w:val="0"/>
          <w:numId w:val="1"/>
        </w:numPr>
        <w:autoSpaceDE w:val="0"/>
        <w:autoSpaceDN w:val="0"/>
        <w:adjustRightInd w:val="0"/>
        <w:spacing w:before="28" w:line="278" w:lineRule="exact"/>
      </w:pPr>
      <w:r w:rsidRPr="001E23B8">
        <w:t xml:space="preserve">Summarize </w:t>
      </w:r>
      <w:r>
        <w:t>background</w:t>
      </w:r>
      <w:r w:rsidR="001B6D52">
        <w:t>.</w:t>
      </w:r>
      <w:r>
        <w:t xml:space="preserve"> </w:t>
      </w:r>
    </w:p>
    <w:p w14:paraId="38E190BC" w14:textId="77777777" w:rsidR="001E23B8" w:rsidRPr="001E23B8" w:rsidRDefault="00832F65" w:rsidP="001E23B8">
      <w:pPr>
        <w:widowControl w:val="0"/>
        <w:numPr>
          <w:ilvl w:val="0"/>
          <w:numId w:val="1"/>
        </w:numPr>
        <w:autoSpaceDE w:val="0"/>
        <w:autoSpaceDN w:val="0"/>
        <w:adjustRightInd w:val="0"/>
        <w:spacing w:before="28" w:line="278" w:lineRule="exact"/>
      </w:pPr>
      <w:r w:rsidRPr="001E23B8">
        <w:t xml:space="preserve">Identify which department or </w:t>
      </w:r>
      <w:r w:rsidR="00A9233C">
        <w:t xml:space="preserve">academic </w:t>
      </w:r>
      <w:r w:rsidRPr="001E23B8">
        <w:t>unit in the university propose</w:t>
      </w:r>
      <w:r w:rsidR="00161CB0">
        <w:t>s</w:t>
      </w:r>
      <w:r w:rsidR="001B6D52">
        <w:t xml:space="preserve"> this new degree program.</w:t>
      </w:r>
      <w:r w:rsidRPr="001E23B8">
        <w:t xml:space="preserve"> </w:t>
      </w:r>
    </w:p>
    <w:p w14:paraId="407A49FF" w14:textId="77777777" w:rsidR="00832F65" w:rsidRPr="001E23B8" w:rsidRDefault="00832F65">
      <w:pPr>
        <w:widowControl w:val="0"/>
        <w:autoSpaceDE w:val="0"/>
        <w:autoSpaceDN w:val="0"/>
        <w:adjustRightInd w:val="0"/>
        <w:spacing w:before="278" w:line="302" w:lineRule="exact"/>
      </w:pPr>
      <w:r w:rsidRPr="001E23B8">
        <w:t xml:space="preserve">II. NEED FOR NEW DEGREE PROGRAM </w:t>
      </w:r>
    </w:p>
    <w:p w14:paraId="2E75A357" w14:textId="77777777" w:rsidR="00832F65" w:rsidRPr="001E23B8" w:rsidRDefault="00832F65" w:rsidP="001E23B8">
      <w:pPr>
        <w:widowControl w:val="0"/>
        <w:numPr>
          <w:ilvl w:val="0"/>
          <w:numId w:val="2"/>
        </w:numPr>
        <w:autoSpaceDE w:val="0"/>
        <w:autoSpaceDN w:val="0"/>
        <w:adjustRightInd w:val="0"/>
        <w:spacing w:line="302" w:lineRule="exact"/>
      </w:pPr>
      <w:r w:rsidRPr="001E23B8">
        <w:t>Specify what need(s)</w:t>
      </w:r>
      <w:r w:rsidR="00A9233C">
        <w:t xml:space="preserve">, opportunities or audiences </w:t>
      </w:r>
      <w:r w:rsidRPr="001E23B8">
        <w:t xml:space="preserve">exist to justify a new degree program. </w:t>
      </w:r>
    </w:p>
    <w:p w14:paraId="72080310" w14:textId="77777777" w:rsidR="00832F65" w:rsidRPr="00325BCE" w:rsidRDefault="00832F65" w:rsidP="001E23B8">
      <w:pPr>
        <w:widowControl w:val="0"/>
        <w:numPr>
          <w:ilvl w:val="0"/>
          <w:numId w:val="2"/>
        </w:numPr>
        <w:autoSpaceDE w:val="0"/>
        <w:autoSpaceDN w:val="0"/>
        <w:adjustRightInd w:val="0"/>
        <w:spacing w:line="278" w:lineRule="exact"/>
      </w:pPr>
      <w:r w:rsidRPr="001E23B8">
        <w:t xml:space="preserve">State clearly differentiations between this proposed new degree and </w:t>
      </w:r>
      <w:r w:rsidR="00627A0F">
        <w:t xml:space="preserve">existing program(s) if related (regardless of whether the existing program is in a different </w:t>
      </w:r>
      <w:r w:rsidR="00627A0F" w:rsidRPr="00325BCE">
        <w:t>WU school)</w:t>
      </w:r>
      <w:r w:rsidR="001B6D52" w:rsidRPr="00325BCE">
        <w:t>.</w:t>
      </w:r>
      <w:r w:rsidR="00477310" w:rsidRPr="00325BCE">
        <w:t xml:space="preserve">  Describe areas of productive overlap or plans to collaborate across units, if appropriate.</w:t>
      </w:r>
    </w:p>
    <w:p w14:paraId="386A8170" w14:textId="77777777" w:rsidR="0048368C" w:rsidRPr="001E23B8" w:rsidRDefault="002D07FA" w:rsidP="001E23B8">
      <w:pPr>
        <w:widowControl w:val="0"/>
        <w:numPr>
          <w:ilvl w:val="0"/>
          <w:numId w:val="2"/>
        </w:numPr>
        <w:autoSpaceDE w:val="0"/>
        <w:autoSpaceDN w:val="0"/>
        <w:adjustRightInd w:val="0"/>
        <w:spacing w:line="278" w:lineRule="exact"/>
      </w:pPr>
      <w:r>
        <w:t xml:space="preserve">Describe </w:t>
      </w:r>
      <w:r w:rsidR="0048368C">
        <w:t>the distinctive competence of the unit and the University for offering this program</w:t>
      </w:r>
      <w:r w:rsidR="001B6D52">
        <w:t>.</w:t>
      </w:r>
    </w:p>
    <w:p w14:paraId="68F46CA4" w14:textId="77777777" w:rsidR="00832F65" w:rsidRPr="001E23B8" w:rsidRDefault="002D07FA" w:rsidP="001E23B8">
      <w:pPr>
        <w:widowControl w:val="0"/>
        <w:numPr>
          <w:ilvl w:val="0"/>
          <w:numId w:val="2"/>
        </w:numPr>
        <w:autoSpaceDE w:val="0"/>
        <w:autoSpaceDN w:val="0"/>
        <w:adjustRightInd w:val="0"/>
        <w:spacing w:before="14" w:line="278" w:lineRule="exact"/>
      </w:pPr>
      <w:r>
        <w:t>Provide estimate of h</w:t>
      </w:r>
      <w:r w:rsidR="0048368C">
        <w:t>ow many students are expected to participate in the program in its earl</w:t>
      </w:r>
      <w:r>
        <w:t>y years and in its steady state.</w:t>
      </w:r>
      <w:r w:rsidR="0048368C">
        <w:t xml:space="preserve">  </w:t>
      </w:r>
      <w:r>
        <w:t>Describe w</w:t>
      </w:r>
      <w:r w:rsidR="0048368C">
        <w:t>hat efforts have been made to determine if there is a demand for such a program</w:t>
      </w:r>
      <w:r>
        <w:t>.</w:t>
      </w:r>
    </w:p>
    <w:p w14:paraId="03F8D04F" w14:textId="77777777" w:rsidR="00832F65" w:rsidRPr="001E23B8" w:rsidRDefault="001E23B8">
      <w:pPr>
        <w:widowControl w:val="0"/>
        <w:autoSpaceDE w:val="0"/>
        <w:autoSpaceDN w:val="0"/>
        <w:adjustRightInd w:val="0"/>
        <w:spacing w:before="292" w:line="278" w:lineRule="exact"/>
      </w:pPr>
      <w:r w:rsidRPr="001E23B8">
        <w:t>I</w:t>
      </w:r>
      <w:r>
        <w:t>II.</w:t>
      </w:r>
      <w:r w:rsidR="00832F65" w:rsidRPr="001E23B8">
        <w:t xml:space="preserve"> PROGRAM REQUIREMENTS </w:t>
      </w:r>
    </w:p>
    <w:p w14:paraId="7B5C1C6B" w14:textId="77777777" w:rsidR="00832F65" w:rsidRDefault="002D07FA" w:rsidP="008D10E0">
      <w:pPr>
        <w:widowControl w:val="0"/>
        <w:numPr>
          <w:ilvl w:val="0"/>
          <w:numId w:val="3"/>
        </w:numPr>
        <w:autoSpaceDE w:val="0"/>
        <w:autoSpaceDN w:val="0"/>
        <w:adjustRightInd w:val="0"/>
        <w:spacing w:before="19" w:line="288" w:lineRule="exact"/>
      </w:pPr>
      <w:r>
        <w:t>Outline the proposed curriculum for the degree program</w:t>
      </w:r>
      <w:r w:rsidR="00D35C85">
        <w:t>.</w:t>
      </w:r>
      <w:r>
        <w:t xml:space="preserve">  </w:t>
      </w:r>
      <w:r w:rsidR="00832F65" w:rsidRPr="001E23B8">
        <w:t xml:space="preserve">Specify number of course hours. </w:t>
      </w:r>
      <w:r w:rsidR="008D10E0">
        <w:t xml:space="preserve">  </w:t>
      </w:r>
      <w:r w:rsidR="008D10E0" w:rsidRPr="001E23B8">
        <w:t xml:space="preserve">Describe areas of emphasis or concentration, if applicable. </w:t>
      </w:r>
    </w:p>
    <w:p w14:paraId="17BB3E24" w14:textId="77777777" w:rsidR="002D07FA" w:rsidRPr="001E23B8" w:rsidRDefault="002D07FA" w:rsidP="001E23B8">
      <w:pPr>
        <w:widowControl w:val="0"/>
        <w:numPr>
          <w:ilvl w:val="0"/>
          <w:numId w:val="3"/>
        </w:numPr>
        <w:autoSpaceDE w:val="0"/>
        <w:autoSpaceDN w:val="0"/>
        <w:adjustRightInd w:val="0"/>
        <w:spacing w:line="288" w:lineRule="exact"/>
      </w:pPr>
      <w:r>
        <w:t>Provide detail on whether this program will call for the creation of new courses or rely on existing courses</w:t>
      </w:r>
      <w:r w:rsidR="00514E7B">
        <w:t xml:space="preserve"> and whether any program components are off-campus</w:t>
      </w:r>
      <w:r w:rsidR="00627A0F">
        <w:t xml:space="preserve"> or include </w:t>
      </w:r>
      <w:r w:rsidR="00A9233C">
        <w:t xml:space="preserve">online </w:t>
      </w:r>
      <w:r w:rsidR="00627A0F">
        <w:t>education</w:t>
      </w:r>
      <w:r w:rsidR="00514E7B">
        <w:t>.</w:t>
      </w:r>
    </w:p>
    <w:p w14:paraId="054BBBEE" w14:textId="77777777" w:rsidR="00832F65" w:rsidRPr="001E23B8" w:rsidRDefault="00832F65" w:rsidP="001E23B8">
      <w:pPr>
        <w:widowControl w:val="0"/>
        <w:numPr>
          <w:ilvl w:val="0"/>
          <w:numId w:val="3"/>
        </w:numPr>
        <w:autoSpaceDE w:val="0"/>
        <w:autoSpaceDN w:val="0"/>
        <w:adjustRightInd w:val="0"/>
        <w:spacing w:before="19" w:line="288" w:lineRule="exact"/>
      </w:pPr>
      <w:r w:rsidRPr="001E23B8">
        <w:t xml:space="preserve">List </w:t>
      </w:r>
      <w:r w:rsidR="00A9233C">
        <w:t xml:space="preserve">and describe </w:t>
      </w:r>
      <w:r w:rsidRPr="001E23B8">
        <w:t>required core courses, electives, and prerequisites</w:t>
      </w:r>
      <w:r w:rsidR="00B72133">
        <w:t xml:space="preserve"> and concentrations, if applicable</w:t>
      </w:r>
      <w:r w:rsidR="00376795">
        <w:t>.</w:t>
      </w:r>
      <w:r w:rsidRPr="001E23B8">
        <w:t xml:space="preserve"> </w:t>
      </w:r>
    </w:p>
    <w:p w14:paraId="45754C90" w14:textId="77777777" w:rsidR="00556FCD" w:rsidRDefault="00832F65" w:rsidP="001E23B8">
      <w:pPr>
        <w:widowControl w:val="0"/>
        <w:numPr>
          <w:ilvl w:val="0"/>
          <w:numId w:val="3"/>
        </w:numPr>
        <w:autoSpaceDE w:val="0"/>
        <w:autoSpaceDN w:val="0"/>
        <w:adjustRightInd w:val="0"/>
        <w:spacing w:before="19" w:line="288" w:lineRule="exact"/>
      </w:pPr>
      <w:r w:rsidRPr="001E23B8">
        <w:t xml:space="preserve">Describe time line for coursework and other requirements. </w:t>
      </w:r>
    </w:p>
    <w:p w14:paraId="40070582" w14:textId="77777777" w:rsidR="00832F65" w:rsidRPr="001E23B8" w:rsidRDefault="001E23B8">
      <w:pPr>
        <w:widowControl w:val="0"/>
        <w:autoSpaceDE w:val="0"/>
        <w:autoSpaceDN w:val="0"/>
        <w:adjustRightInd w:val="0"/>
        <w:spacing w:before="273" w:line="288" w:lineRule="exact"/>
      </w:pPr>
      <w:r w:rsidRPr="001E23B8">
        <w:t>IV. SELECTION OF CANDID</w:t>
      </w:r>
      <w:r w:rsidR="00832F65" w:rsidRPr="001E23B8">
        <w:t xml:space="preserve">ATES AND ADMISSION CRITERIA </w:t>
      </w:r>
    </w:p>
    <w:p w14:paraId="686B13DB" w14:textId="77777777" w:rsidR="00832F65" w:rsidRPr="001E23B8" w:rsidRDefault="001B6D52" w:rsidP="00556FCD">
      <w:pPr>
        <w:widowControl w:val="0"/>
        <w:numPr>
          <w:ilvl w:val="0"/>
          <w:numId w:val="4"/>
        </w:numPr>
        <w:autoSpaceDE w:val="0"/>
        <w:autoSpaceDN w:val="0"/>
        <w:adjustRightInd w:val="0"/>
        <w:spacing w:line="283" w:lineRule="exact"/>
      </w:pPr>
      <w:r>
        <w:t>List admission requirements.</w:t>
      </w:r>
    </w:p>
    <w:p w14:paraId="6EE5AB45" w14:textId="77777777" w:rsidR="001E23B8" w:rsidRDefault="00832F65" w:rsidP="00556FCD">
      <w:pPr>
        <w:widowControl w:val="0"/>
        <w:numPr>
          <w:ilvl w:val="0"/>
          <w:numId w:val="4"/>
        </w:numPr>
        <w:autoSpaceDE w:val="0"/>
        <w:autoSpaceDN w:val="0"/>
        <w:adjustRightInd w:val="0"/>
        <w:spacing w:before="9" w:line="283" w:lineRule="exact"/>
      </w:pPr>
      <w:r w:rsidRPr="001E23B8">
        <w:t xml:space="preserve">Identify who will review applications and make </w:t>
      </w:r>
      <w:r w:rsidR="00115C85">
        <w:t>admission decisions</w:t>
      </w:r>
      <w:r w:rsidR="00B72133">
        <w:t>.</w:t>
      </w:r>
    </w:p>
    <w:p w14:paraId="7BE879C9" w14:textId="77777777" w:rsidR="00B72133" w:rsidRPr="001E23B8" w:rsidRDefault="00B72133" w:rsidP="00D35C85">
      <w:pPr>
        <w:widowControl w:val="0"/>
        <w:autoSpaceDE w:val="0"/>
        <w:autoSpaceDN w:val="0"/>
        <w:adjustRightInd w:val="0"/>
        <w:spacing w:before="9" w:line="283" w:lineRule="exact"/>
        <w:ind w:left="720"/>
      </w:pPr>
    </w:p>
    <w:p w14:paraId="209520D0" w14:textId="77777777" w:rsidR="00B72133" w:rsidRPr="0026258A" w:rsidRDefault="00B72133" w:rsidP="00B72133">
      <w:r w:rsidRPr="0026258A">
        <w:t xml:space="preserve">V. RESOURCES AND SUPPORT </w:t>
      </w:r>
    </w:p>
    <w:p w14:paraId="14188ABB" w14:textId="77777777" w:rsidR="008D10E0" w:rsidRDefault="00B72133" w:rsidP="008D10E0">
      <w:pPr>
        <w:widowControl w:val="0"/>
        <w:numPr>
          <w:ilvl w:val="0"/>
          <w:numId w:val="6"/>
        </w:numPr>
        <w:autoSpaceDE w:val="0"/>
        <w:autoSpaceDN w:val="0"/>
        <w:adjustRightInd w:val="0"/>
      </w:pPr>
      <w:r>
        <w:t>State how this new program will draw on existing faculty and resources</w:t>
      </w:r>
      <w:r w:rsidR="00A9233C">
        <w:t xml:space="preserve"> </w:t>
      </w:r>
      <w:r w:rsidR="00471395">
        <w:t xml:space="preserve">(including library resources) </w:t>
      </w:r>
      <w:r w:rsidR="00A9233C">
        <w:t>or will provide new resources</w:t>
      </w:r>
      <w:r w:rsidRPr="0026258A">
        <w:t xml:space="preserve">. </w:t>
      </w:r>
      <w:r>
        <w:t>Consider whether this new degree program will have an effect on other units in the university.</w:t>
      </w:r>
    </w:p>
    <w:p w14:paraId="0C8EE022" w14:textId="77777777" w:rsidR="005C0548" w:rsidRDefault="00A9233C" w:rsidP="008D10E0">
      <w:pPr>
        <w:widowControl w:val="0"/>
        <w:numPr>
          <w:ilvl w:val="0"/>
          <w:numId w:val="6"/>
        </w:numPr>
        <w:autoSpaceDE w:val="0"/>
        <w:autoSpaceDN w:val="0"/>
        <w:adjustRightInd w:val="0"/>
      </w:pPr>
      <w:r w:rsidRPr="0026258A">
        <w:t xml:space="preserve">List </w:t>
      </w:r>
      <w:r>
        <w:t>Core faculty who will oversee the program.  Include rank and Department.</w:t>
      </w:r>
    </w:p>
    <w:p w14:paraId="603934AB" w14:textId="77777777" w:rsidR="00A9233C" w:rsidRDefault="00B72133" w:rsidP="00D35C85">
      <w:pPr>
        <w:widowControl w:val="0"/>
        <w:numPr>
          <w:ilvl w:val="0"/>
          <w:numId w:val="6"/>
        </w:numPr>
        <w:autoSpaceDE w:val="0"/>
        <w:autoSpaceDN w:val="0"/>
        <w:adjustRightInd w:val="0"/>
      </w:pPr>
      <w:r w:rsidRPr="0026258A">
        <w:t xml:space="preserve">State whether this new program will require additional resources and who will </w:t>
      </w:r>
      <w:r w:rsidRPr="0026258A">
        <w:lastRenderedPageBreak/>
        <w:t>provide</w:t>
      </w:r>
      <w:r w:rsidR="008D10E0">
        <w:t xml:space="preserve"> them</w:t>
      </w:r>
      <w:r w:rsidRPr="0026258A">
        <w:t xml:space="preserve">. </w:t>
      </w:r>
      <w:r>
        <w:t xml:space="preserve">  </w:t>
      </w:r>
    </w:p>
    <w:p w14:paraId="0DA6666E" w14:textId="77777777" w:rsidR="00D35C85" w:rsidRDefault="00B72133" w:rsidP="00D35C85">
      <w:pPr>
        <w:widowControl w:val="0"/>
        <w:numPr>
          <w:ilvl w:val="0"/>
          <w:numId w:val="6"/>
        </w:numPr>
        <w:autoSpaceDE w:val="0"/>
        <w:autoSpaceDN w:val="0"/>
        <w:adjustRightInd w:val="0"/>
      </w:pPr>
      <w:r>
        <w:t xml:space="preserve">Consider issues of </w:t>
      </w:r>
      <w:r w:rsidR="00627A0F">
        <w:t>tuition</w:t>
      </w:r>
      <w:r>
        <w:t xml:space="preserve"> and financial aid; if a joint program across schools, describe how tuition and aid will be distributed</w:t>
      </w:r>
      <w:r w:rsidR="00D35C85">
        <w:t>.</w:t>
      </w:r>
    </w:p>
    <w:p w14:paraId="43B4496D" w14:textId="77777777" w:rsidR="00D35C85" w:rsidRPr="001E23B8" w:rsidRDefault="00D35C85" w:rsidP="00B72133">
      <w:pPr>
        <w:widowControl w:val="0"/>
        <w:autoSpaceDE w:val="0"/>
        <w:autoSpaceDN w:val="0"/>
        <w:adjustRightInd w:val="0"/>
        <w:spacing w:before="9" w:line="273" w:lineRule="exact"/>
        <w:ind w:firstLine="180"/>
      </w:pPr>
    </w:p>
    <w:p w14:paraId="7671AEAA" w14:textId="77777777" w:rsidR="00832F65" w:rsidRPr="001E23B8" w:rsidRDefault="001E23B8" w:rsidP="001E23B8">
      <w:pPr>
        <w:widowControl w:val="0"/>
        <w:autoSpaceDE w:val="0"/>
        <w:autoSpaceDN w:val="0"/>
        <w:adjustRightInd w:val="0"/>
        <w:spacing w:before="9" w:line="273" w:lineRule="exact"/>
      </w:pPr>
      <w:r w:rsidRPr="001E23B8">
        <w:t>V</w:t>
      </w:r>
      <w:r w:rsidR="00B061B0">
        <w:t>I</w:t>
      </w:r>
      <w:r w:rsidRPr="001E23B8">
        <w:t>. PROGRAM ADMINISTRATI</w:t>
      </w:r>
      <w:r w:rsidR="00832F65" w:rsidRPr="001E23B8">
        <w:t xml:space="preserve">ON </w:t>
      </w:r>
    </w:p>
    <w:p w14:paraId="0246A852" w14:textId="77777777" w:rsidR="00514E7B" w:rsidRDefault="00832F65">
      <w:pPr>
        <w:widowControl w:val="0"/>
        <w:numPr>
          <w:ilvl w:val="0"/>
          <w:numId w:val="5"/>
        </w:numPr>
        <w:autoSpaceDE w:val="0"/>
        <w:autoSpaceDN w:val="0"/>
        <w:adjustRightInd w:val="0"/>
        <w:spacing w:before="62" w:line="259" w:lineRule="exact"/>
      </w:pPr>
      <w:r w:rsidRPr="001E23B8">
        <w:t>State which department or progr</w:t>
      </w:r>
      <w:r w:rsidR="001E23B8" w:rsidRPr="001E23B8">
        <w:t xml:space="preserve">am will administer the program. </w:t>
      </w:r>
      <w:r w:rsidR="008E1F2F">
        <w:t xml:space="preserve"> If joint between two units</w:t>
      </w:r>
      <w:r w:rsidR="00566BCC">
        <w:t xml:space="preserve">, </w:t>
      </w:r>
      <w:r w:rsidR="008E1F2F">
        <w:t>specify the division of labor.</w:t>
      </w:r>
    </w:p>
    <w:p w14:paraId="6BB40F4E" w14:textId="77777777" w:rsidR="00832F65" w:rsidRPr="001E23B8" w:rsidRDefault="001E23B8" w:rsidP="00556FCD">
      <w:pPr>
        <w:widowControl w:val="0"/>
        <w:numPr>
          <w:ilvl w:val="0"/>
          <w:numId w:val="5"/>
        </w:numPr>
        <w:autoSpaceDE w:val="0"/>
        <w:autoSpaceDN w:val="0"/>
        <w:adjustRightInd w:val="0"/>
        <w:spacing w:before="62" w:line="259" w:lineRule="exact"/>
      </w:pPr>
      <w:r w:rsidRPr="001E23B8">
        <w:t xml:space="preserve">Identify Program </w:t>
      </w:r>
      <w:r w:rsidR="00832F65" w:rsidRPr="001E23B8">
        <w:t xml:space="preserve">Director </w:t>
      </w:r>
      <w:r w:rsidR="00A9233C">
        <w:t>or Coordinator</w:t>
      </w:r>
      <w:r w:rsidR="001B6D52">
        <w:t>.</w:t>
      </w:r>
    </w:p>
    <w:p w14:paraId="75BC020B" w14:textId="77777777" w:rsidR="00556FCD" w:rsidRDefault="00832F65" w:rsidP="00556FCD">
      <w:pPr>
        <w:widowControl w:val="0"/>
        <w:numPr>
          <w:ilvl w:val="0"/>
          <w:numId w:val="5"/>
        </w:numPr>
        <w:autoSpaceDE w:val="0"/>
        <w:autoSpaceDN w:val="0"/>
        <w:adjustRightInd w:val="0"/>
        <w:spacing w:before="38" w:line="259" w:lineRule="exact"/>
      </w:pPr>
      <w:r w:rsidRPr="001E23B8">
        <w:t xml:space="preserve">Describe process for evaluation of Student Performance. </w:t>
      </w:r>
    </w:p>
    <w:p w14:paraId="48A767B1" w14:textId="77777777" w:rsidR="00D35C85" w:rsidRDefault="002D07FA" w:rsidP="00D35C85">
      <w:pPr>
        <w:widowControl w:val="0"/>
        <w:numPr>
          <w:ilvl w:val="0"/>
          <w:numId w:val="5"/>
        </w:numPr>
        <w:autoSpaceDE w:val="0"/>
        <w:autoSpaceDN w:val="0"/>
        <w:adjustRightInd w:val="0"/>
        <w:spacing w:before="38" w:line="259" w:lineRule="exact"/>
      </w:pPr>
      <w:r>
        <w:t xml:space="preserve">State plans for providing adequate </w:t>
      </w:r>
      <w:r w:rsidR="00A9233C">
        <w:t xml:space="preserve">advising, </w:t>
      </w:r>
      <w:r>
        <w:t>mentoring</w:t>
      </w:r>
      <w:r w:rsidR="00A9233C">
        <w:t>, and support</w:t>
      </w:r>
      <w:r>
        <w:t xml:space="preserve"> of students in the program</w:t>
      </w:r>
      <w:r w:rsidR="00D35C85">
        <w:t>.</w:t>
      </w:r>
    </w:p>
    <w:p w14:paraId="5941C957" w14:textId="77777777" w:rsidR="00D35C85" w:rsidRDefault="00D35C85" w:rsidP="00D35C85">
      <w:pPr>
        <w:widowControl w:val="0"/>
        <w:autoSpaceDE w:val="0"/>
        <w:autoSpaceDN w:val="0"/>
        <w:adjustRightInd w:val="0"/>
        <w:spacing w:before="422" w:line="144" w:lineRule="exact"/>
      </w:pPr>
      <w:r w:rsidRPr="0026258A">
        <w:t xml:space="preserve">VII. EVALUATION OF PROGRAM </w:t>
      </w:r>
    </w:p>
    <w:p w14:paraId="4BD5F8DA" w14:textId="77777777" w:rsidR="001A049E" w:rsidRDefault="00D35C85" w:rsidP="00D35C85">
      <w:pPr>
        <w:widowControl w:val="0"/>
        <w:numPr>
          <w:ilvl w:val="0"/>
          <w:numId w:val="7"/>
        </w:numPr>
        <w:autoSpaceDE w:val="0"/>
        <w:autoSpaceDN w:val="0"/>
        <w:adjustRightInd w:val="0"/>
        <w:spacing w:before="158" w:line="144" w:lineRule="exact"/>
      </w:pPr>
      <w:r w:rsidRPr="0026258A">
        <w:t xml:space="preserve">Describe how and how often program evaluation will be conducted. </w:t>
      </w:r>
    </w:p>
    <w:p w14:paraId="6AB8B2C3" w14:textId="77777777" w:rsidR="001A049E" w:rsidRDefault="001A049E">
      <w:r>
        <w:br w:type="page"/>
      </w:r>
    </w:p>
    <w:p w14:paraId="4AAECE70" w14:textId="77777777" w:rsidR="003C702F" w:rsidRDefault="003C702F">
      <w:pPr>
        <w:widowControl w:val="0"/>
        <w:autoSpaceDE w:val="0"/>
        <w:autoSpaceDN w:val="0"/>
        <w:adjustRightInd w:val="0"/>
        <w:spacing w:before="158" w:line="144" w:lineRule="exact"/>
        <w:ind w:left="720"/>
      </w:pPr>
    </w:p>
    <w:p w14:paraId="2F32723C" w14:textId="77777777" w:rsidR="008C3F29" w:rsidRPr="004352CE" w:rsidRDefault="007079F0" w:rsidP="008C3F29">
      <w:pPr>
        <w:jc w:val="center"/>
        <w:rPr>
          <w:b/>
        </w:rPr>
      </w:pPr>
      <w:r w:rsidRPr="004352CE">
        <w:rPr>
          <w:b/>
        </w:rPr>
        <w:t>Major Modification Checklist</w:t>
      </w:r>
    </w:p>
    <w:p w14:paraId="3D552F94" w14:textId="77777777" w:rsidR="008C3F29" w:rsidRPr="004352CE" w:rsidRDefault="008C3F29" w:rsidP="008C3F29">
      <w:pPr>
        <w:jc w:val="center"/>
        <w:rPr>
          <w:b/>
        </w:rPr>
      </w:pPr>
    </w:p>
    <w:p w14:paraId="080F1B0F" w14:textId="77777777" w:rsidR="008C3F29" w:rsidRPr="004352CE" w:rsidRDefault="007079F0" w:rsidP="008C3F29">
      <w:r w:rsidRPr="004352CE">
        <w:t>In order to assess whether modification of an existing degree program is substantial enough to merit a full-scale review, the following checklist should be consulted:</w:t>
      </w:r>
    </w:p>
    <w:p w14:paraId="468DBD34" w14:textId="77777777" w:rsidR="008C3F29" w:rsidRPr="004352CE" w:rsidRDefault="008C3F29" w:rsidP="008C3F29"/>
    <w:p w14:paraId="46A05AEB" w14:textId="77777777" w:rsidR="008C3F29" w:rsidRPr="004352CE" w:rsidRDefault="007079F0" w:rsidP="008C3F29">
      <w:r w:rsidRPr="004352CE">
        <w:t>Does this?</w:t>
      </w:r>
    </w:p>
    <w:p w14:paraId="10CCB9D9" w14:textId="77777777" w:rsidR="008C3F29" w:rsidRPr="004352CE" w:rsidRDefault="007079F0" w:rsidP="008C3F29">
      <w:pPr>
        <w:pStyle w:val="ListParagraph"/>
        <w:numPr>
          <w:ilvl w:val="0"/>
          <w:numId w:val="18"/>
        </w:numPr>
      </w:pPr>
      <w:r w:rsidRPr="004352CE">
        <w:t>Make a substantial change to the philosophy/purpose of this degree</w:t>
      </w:r>
    </w:p>
    <w:p w14:paraId="19027075" w14:textId="77777777" w:rsidR="008C3F29" w:rsidRPr="004352CE" w:rsidRDefault="007079F0" w:rsidP="008C3F29">
      <w:pPr>
        <w:pStyle w:val="ListParagraph"/>
        <w:numPr>
          <w:ilvl w:val="0"/>
          <w:numId w:val="18"/>
        </w:numPr>
      </w:pPr>
      <w:r w:rsidRPr="004352CE">
        <w:t>Involve departments or academic units that have not been previously involved</w:t>
      </w:r>
    </w:p>
    <w:p w14:paraId="0DA0FBF1" w14:textId="77777777" w:rsidR="008C3F29" w:rsidRPr="004352CE" w:rsidRDefault="007079F0" w:rsidP="008C3F29">
      <w:pPr>
        <w:pStyle w:val="ListParagraph"/>
        <w:numPr>
          <w:ilvl w:val="0"/>
          <w:numId w:val="18"/>
        </w:numPr>
      </w:pPr>
      <w:r w:rsidRPr="004352CE">
        <w:t>Have a changed relationship to other degrees that may have been approved or modified since the existing degree was designed</w:t>
      </w:r>
    </w:p>
    <w:p w14:paraId="73EE124E" w14:textId="77777777" w:rsidR="008C3F29" w:rsidRPr="004352CE" w:rsidRDefault="007079F0" w:rsidP="008C3F29">
      <w:pPr>
        <w:pStyle w:val="ListParagraph"/>
        <w:numPr>
          <w:ilvl w:val="0"/>
          <w:numId w:val="18"/>
        </w:numPr>
      </w:pPr>
      <w:r w:rsidRPr="004352CE">
        <w:t>Propose major curricular changes (e.g. are more than 25% of the courses new to this degree?)</w:t>
      </w:r>
    </w:p>
    <w:p w14:paraId="0F413EAA" w14:textId="77777777" w:rsidR="008C3F29" w:rsidRPr="004352CE" w:rsidRDefault="007079F0" w:rsidP="008C3F29">
      <w:pPr>
        <w:pStyle w:val="ListParagraph"/>
        <w:numPr>
          <w:ilvl w:val="0"/>
          <w:numId w:val="18"/>
        </w:numPr>
      </w:pPr>
      <w:r w:rsidRPr="004352CE">
        <w:t>Involve faculty from new or different departments or schools</w:t>
      </w:r>
    </w:p>
    <w:p w14:paraId="550DAAD7" w14:textId="77777777" w:rsidR="008C3F29" w:rsidRPr="004352CE" w:rsidRDefault="007079F0" w:rsidP="008C3F29">
      <w:pPr>
        <w:pStyle w:val="ListParagraph"/>
        <w:numPr>
          <w:ilvl w:val="0"/>
          <w:numId w:val="18"/>
        </w:numPr>
      </w:pPr>
      <w:r w:rsidRPr="004352CE">
        <w:t>Have access to new resources that present new opportunities for expansion of the degree, or face a loss of resources that requires downscaling</w:t>
      </w:r>
    </w:p>
    <w:p w14:paraId="085FE4F5" w14:textId="77777777" w:rsidR="008C3F29" w:rsidRDefault="007079F0" w:rsidP="008C3F29">
      <w:pPr>
        <w:pStyle w:val="ListParagraph"/>
        <w:numPr>
          <w:ilvl w:val="0"/>
          <w:numId w:val="18"/>
        </w:numPr>
      </w:pPr>
      <w:r w:rsidRPr="004352CE">
        <w:t>Propose shifting the administration of the degree to a different administrative unit</w:t>
      </w:r>
    </w:p>
    <w:p w14:paraId="61DF3F3A" w14:textId="77777777" w:rsidR="00471395" w:rsidRPr="004352CE" w:rsidRDefault="00471395" w:rsidP="008C3F29">
      <w:pPr>
        <w:pStyle w:val="ListParagraph"/>
        <w:numPr>
          <w:ilvl w:val="0"/>
          <w:numId w:val="18"/>
        </w:numPr>
      </w:pPr>
      <w:r>
        <w:t>Propose discontinuing the degree</w:t>
      </w:r>
    </w:p>
    <w:p w14:paraId="4C898510" w14:textId="77777777" w:rsidR="008C3F29" w:rsidRPr="004352CE" w:rsidRDefault="008C3F29" w:rsidP="008C3F29"/>
    <w:p w14:paraId="52C28D5B" w14:textId="77777777" w:rsidR="008C3F29" w:rsidRPr="00325BCE" w:rsidRDefault="007079F0" w:rsidP="008C3F29">
      <w:r w:rsidRPr="00325BCE">
        <w:t xml:space="preserve">If the answer to </w:t>
      </w:r>
      <w:r w:rsidR="00477310" w:rsidRPr="00325BCE">
        <w:t xml:space="preserve">one or more </w:t>
      </w:r>
      <w:r w:rsidRPr="00325BCE">
        <w:t>of these questions is</w:t>
      </w:r>
      <w:r w:rsidR="00477310" w:rsidRPr="00325BCE">
        <w:t xml:space="preserve"> “yes,” please consult with the Provost about whether a new review is required</w:t>
      </w:r>
      <w:r w:rsidRPr="00325BCE">
        <w:t>.</w:t>
      </w:r>
      <w:r w:rsidR="004E7B77" w:rsidRPr="00325BCE">
        <w:t xml:space="preserve">  </w:t>
      </w:r>
    </w:p>
    <w:p w14:paraId="0CB5AE09" w14:textId="77777777" w:rsidR="008C3F29" w:rsidRPr="004352CE" w:rsidRDefault="008C3F29" w:rsidP="008C3F29"/>
    <w:p w14:paraId="30E237CF" w14:textId="77777777" w:rsidR="0026258A" w:rsidRDefault="0026258A" w:rsidP="00765A13">
      <w:pPr>
        <w:widowControl w:val="0"/>
        <w:autoSpaceDE w:val="0"/>
        <w:autoSpaceDN w:val="0"/>
        <w:adjustRightInd w:val="0"/>
        <w:spacing w:before="38" w:line="259" w:lineRule="exact"/>
      </w:pPr>
    </w:p>
    <w:p w14:paraId="7183BDF0" w14:textId="77777777" w:rsidR="00765A13" w:rsidRPr="001E23B8" w:rsidRDefault="00477310" w:rsidP="00765A13">
      <w:pPr>
        <w:widowControl w:val="0"/>
        <w:autoSpaceDE w:val="0"/>
        <w:autoSpaceDN w:val="0"/>
        <w:adjustRightInd w:val="0"/>
        <w:spacing w:before="38" w:line="259" w:lineRule="exact"/>
      </w:pPr>
      <w:r>
        <w:t>(</w:t>
      </w:r>
      <w:r w:rsidR="004F65B5">
        <w:t>5</w:t>
      </w:r>
      <w:r>
        <w:t>/1</w:t>
      </w:r>
      <w:r w:rsidR="00325BCE">
        <w:t>0</w:t>
      </w:r>
      <w:r w:rsidR="00765A13">
        <w:t>/11)</w:t>
      </w:r>
    </w:p>
    <w:p w14:paraId="661A93CD" w14:textId="77777777" w:rsidR="00566BCC" w:rsidRDefault="00566BCC" w:rsidP="00D35C85">
      <w:pPr>
        <w:widowControl w:val="0"/>
        <w:autoSpaceDE w:val="0"/>
        <w:autoSpaceDN w:val="0"/>
        <w:adjustRightInd w:val="0"/>
        <w:spacing w:before="422" w:line="144" w:lineRule="exact"/>
        <w:ind w:left="720"/>
      </w:pPr>
    </w:p>
    <w:p w14:paraId="24A503CE" w14:textId="77777777" w:rsidR="00566BCC" w:rsidRDefault="00566BCC" w:rsidP="00D35C85">
      <w:pPr>
        <w:widowControl w:val="0"/>
        <w:autoSpaceDE w:val="0"/>
        <w:autoSpaceDN w:val="0"/>
        <w:adjustRightInd w:val="0"/>
        <w:spacing w:before="422" w:line="144" w:lineRule="exact"/>
        <w:ind w:left="720"/>
      </w:pPr>
    </w:p>
    <w:p w14:paraId="698FB1A0" w14:textId="77777777" w:rsidR="00514E7B" w:rsidRDefault="00514E7B" w:rsidP="00D35C85">
      <w:pPr>
        <w:widowControl w:val="0"/>
        <w:autoSpaceDE w:val="0"/>
        <w:autoSpaceDN w:val="0"/>
        <w:adjustRightInd w:val="0"/>
        <w:spacing w:before="422" w:line="144" w:lineRule="exact"/>
        <w:ind w:left="720"/>
      </w:pPr>
    </w:p>
    <w:p w14:paraId="489E4561" w14:textId="77777777" w:rsidR="007C77F4" w:rsidRDefault="007C77F4" w:rsidP="00D35C85">
      <w:pPr>
        <w:widowControl w:val="0"/>
        <w:autoSpaceDE w:val="0"/>
        <w:autoSpaceDN w:val="0"/>
        <w:adjustRightInd w:val="0"/>
        <w:spacing w:before="422" w:line="144" w:lineRule="exact"/>
      </w:pPr>
    </w:p>
    <w:sectPr w:rsidR="007C77F4" w:rsidSect="007066DD">
      <w:footerReference w:type="default" r:id="rId9"/>
      <w:pgSz w:w="12240" w:h="15840"/>
      <w:pgMar w:top="72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14C18" w14:textId="77777777" w:rsidR="00282673" w:rsidRDefault="00282673" w:rsidP="004352CE">
      <w:r>
        <w:separator/>
      </w:r>
    </w:p>
  </w:endnote>
  <w:endnote w:type="continuationSeparator" w:id="0">
    <w:p w14:paraId="2BF83AAB" w14:textId="77777777" w:rsidR="00282673" w:rsidRDefault="00282673" w:rsidP="0043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6861"/>
      <w:docPartObj>
        <w:docPartGallery w:val="Page Numbers (Bottom of Page)"/>
        <w:docPartUnique/>
      </w:docPartObj>
    </w:sdtPr>
    <w:sdtEndPr/>
    <w:sdtContent>
      <w:p w14:paraId="381F047C" w14:textId="77777777" w:rsidR="004352CE" w:rsidRDefault="004F65B5" w:rsidP="00325BCE">
        <w:pPr>
          <w:pStyle w:val="Footer"/>
        </w:pPr>
        <w:r>
          <w:t>May</w:t>
        </w:r>
        <w:r w:rsidR="00325BCE">
          <w:t>10, 2011</w:t>
        </w:r>
        <w:r w:rsidR="00325BCE">
          <w:tab/>
        </w:r>
        <w:r w:rsidR="00325BCE">
          <w:tab/>
        </w:r>
        <w:r w:rsidR="0029391F">
          <w:fldChar w:fldCharType="begin"/>
        </w:r>
        <w:r w:rsidR="0029391F">
          <w:instrText xml:space="preserve"> PAGE   \* MERGEFORMAT </w:instrText>
        </w:r>
        <w:r w:rsidR="0029391F">
          <w:fldChar w:fldCharType="separate"/>
        </w:r>
        <w:r w:rsidR="00BF75B8">
          <w:rPr>
            <w:noProof/>
          </w:rPr>
          <w:t>1</w:t>
        </w:r>
        <w:r w:rsidR="0029391F">
          <w:fldChar w:fldCharType="end"/>
        </w:r>
      </w:p>
    </w:sdtContent>
  </w:sdt>
  <w:p w14:paraId="18FBEB21" w14:textId="77777777" w:rsidR="004352CE" w:rsidRDefault="004352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8768C" w14:textId="77777777" w:rsidR="00282673" w:rsidRDefault="00282673" w:rsidP="004352CE">
      <w:r>
        <w:separator/>
      </w:r>
    </w:p>
  </w:footnote>
  <w:footnote w:type="continuationSeparator" w:id="0">
    <w:p w14:paraId="4D7A1B0B" w14:textId="77777777" w:rsidR="00282673" w:rsidRDefault="00282673" w:rsidP="004352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D0A"/>
    <w:multiLevelType w:val="hybridMultilevel"/>
    <w:tmpl w:val="1F3C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E074F"/>
    <w:multiLevelType w:val="hybridMultilevel"/>
    <w:tmpl w:val="389039A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1D005019"/>
    <w:multiLevelType w:val="hybridMultilevel"/>
    <w:tmpl w:val="2C4CB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A2E6B"/>
    <w:multiLevelType w:val="hybridMultilevel"/>
    <w:tmpl w:val="97FE5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644134"/>
    <w:multiLevelType w:val="hybridMultilevel"/>
    <w:tmpl w:val="3848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40FB5"/>
    <w:multiLevelType w:val="hybridMultilevel"/>
    <w:tmpl w:val="95846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C6153"/>
    <w:multiLevelType w:val="hybridMultilevel"/>
    <w:tmpl w:val="0C4E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D097C"/>
    <w:multiLevelType w:val="hybridMultilevel"/>
    <w:tmpl w:val="5B5EA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9C178F"/>
    <w:multiLevelType w:val="hybridMultilevel"/>
    <w:tmpl w:val="DB107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079CA"/>
    <w:multiLevelType w:val="hybridMultilevel"/>
    <w:tmpl w:val="7FB82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D33203"/>
    <w:multiLevelType w:val="hybridMultilevel"/>
    <w:tmpl w:val="D4BA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9535D5"/>
    <w:multiLevelType w:val="hybridMultilevel"/>
    <w:tmpl w:val="E9C00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A73A2"/>
    <w:multiLevelType w:val="hybridMultilevel"/>
    <w:tmpl w:val="AF3E8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962300"/>
    <w:multiLevelType w:val="hybridMultilevel"/>
    <w:tmpl w:val="8C8C5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1E6DF8"/>
    <w:multiLevelType w:val="hybridMultilevel"/>
    <w:tmpl w:val="31469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862E2B"/>
    <w:multiLevelType w:val="hybridMultilevel"/>
    <w:tmpl w:val="36D01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554231"/>
    <w:multiLevelType w:val="hybridMultilevel"/>
    <w:tmpl w:val="082C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E90FDB"/>
    <w:multiLevelType w:val="hybridMultilevel"/>
    <w:tmpl w:val="5806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7"/>
  </w:num>
  <w:num w:numId="4">
    <w:abstractNumId w:val="14"/>
  </w:num>
  <w:num w:numId="5">
    <w:abstractNumId w:val="1"/>
  </w:num>
  <w:num w:numId="6">
    <w:abstractNumId w:val="10"/>
  </w:num>
  <w:num w:numId="7">
    <w:abstractNumId w:val="15"/>
  </w:num>
  <w:num w:numId="8">
    <w:abstractNumId w:val="5"/>
  </w:num>
  <w:num w:numId="9">
    <w:abstractNumId w:val="9"/>
  </w:num>
  <w:num w:numId="10">
    <w:abstractNumId w:val="13"/>
  </w:num>
  <w:num w:numId="11">
    <w:abstractNumId w:val="2"/>
  </w:num>
  <w:num w:numId="12">
    <w:abstractNumId w:val="12"/>
  </w:num>
  <w:num w:numId="13">
    <w:abstractNumId w:val="8"/>
  </w:num>
  <w:num w:numId="14">
    <w:abstractNumId w:val="16"/>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21"/>
    <w:rsid w:val="00023BB6"/>
    <w:rsid w:val="00026160"/>
    <w:rsid w:val="000613E1"/>
    <w:rsid w:val="00072797"/>
    <w:rsid w:val="000F2722"/>
    <w:rsid w:val="0010651E"/>
    <w:rsid w:val="00115C85"/>
    <w:rsid w:val="00161CB0"/>
    <w:rsid w:val="001A049E"/>
    <w:rsid w:val="001B6D52"/>
    <w:rsid w:val="001E23B8"/>
    <w:rsid w:val="002169A3"/>
    <w:rsid w:val="00226CA2"/>
    <w:rsid w:val="00230E2A"/>
    <w:rsid w:val="0026258A"/>
    <w:rsid w:val="00273601"/>
    <w:rsid w:val="00282673"/>
    <w:rsid w:val="0029391F"/>
    <w:rsid w:val="0029434C"/>
    <w:rsid w:val="00294B69"/>
    <w:rsid w:val="002D07FA"/>
    <w:rsid w:val="002D39F6"/>
    <w:rsid w:val="002E6CC3"/>
    <w:rsid w:val="00325BCE"/>
    <w:rsid w:val="00370436"/>
    <w:rsid w:val="00376795"/>
    <w:rsid w:val="003C702F"/>
    <w:rsid w:val="003F3172"/>
    <w:rsid w:val="004352CE"/>
    <w:rsid w:val="004676B0"/>
    <w:rsid w:val="00471395"/>
    <w:rsid w:val="00477310"/>
    <w:rsid w:val="00477F13"/>
    <w:rsid w:val="0048368C"/>
    <w:rsid w:val="004E7B77"/>
    <w:rsid w:val="004F65B5"/>
    <w:rsid w:val="00514E7B"/>
    <w:rsid w:val="00556FCD"/>
    <w:rsid w:val="00566BCC"/>
    <w:rsid w:val="005C0548"/>
    <w:rsid w:val="00627A0F"/>
    <w:rsid w:val="00637E10"/>
    <w:rsid w:val="006C1666"/>
    <w:rsid w:val="007066DD"/>
    <w:rsid w:val="007079F0"/>
    <w:rsid w:val="00765A13"/>
    <w:rsid w:val="00767512"/>
    <w:rsid w:val="00785040"/>
    <w:rsid w:val="00786A37"/>
    <w:rsid w:val="007C77F4"/>
    <w:rsid w:val="00817BAD"/>
    <w:rsid w:val="00832F65"/>
    <w:rsid w:val="00833584"/>
    <w:rsid w:val="00846D71"/>
    <w:rsid w:val="008C3F29"/>
    <w:rsid w:val="008D10E0"/>
    <w:rsid w:val="008E1E81"/>
    <w:rsid w:val="008E1F2F"/>
    <w:rsid w:val="008F50EA"/>
    <w:rsid w:val="00924F28"/>
    <w:rsid w:val="00930191"/>
    <w:rsid w:val="00957A21"/>
    <w:rsid w:val="009F14AB"/>
    <w:rsid w:val="00A3201E"/>
    <w:rsid w:val="00A81D08"/>
    <w:rsid w:val="00A86848"/>
    <w:rsid w:val="00A9233C"/>
    <w:rsid w:val="00AD6A0B"/>
    <w:rsid w:val="00B061B0"/>
    <w:rsid w:val="00B5420F"/>
    <w:rsid w:val="00B72133"/>
    <w:rsid w:val="00B74F21"/>
    <w:rsid w:val="00BB0243"/>
    <w:rsid w:val="00BD0362"/>
    <w:rsid w:val="00BF21BB"/>
    <w:rsid w:val="00BF75B8"/>
    <w:rsid w:val="00C56B1A"/>
    <w:rsid w:val="00C7277E"/>
    <w:rsid w:val="00CD7244"/>
    <w:rsid w:val="00CE6646"/>
    <w:rsid w:val="00D21EAA"/>
    <w:rsid w:val="00D35C85"/>
    <w:rsid w:val="00D478D3"/>
    <w:rsid w:val="00D71896"/>
    <w:rsid w:val="00DB2D8D"/>
    <w:rsid w:val="00E61071"/>
    <w:rsid w:val="00EB4387"/>
    <w:rsid w:val="00EF235E"/>
    <w:rsid w:val="00F24F3D"/>
    <w:rsid w:val="00F458BC"/>
    <w:rsid w:val="00F7269D"/>
    <w:rsid w:val="00F8740F"/>
    <w:rsid w:val="00F92CED"/>
    <w:rsid w:val="00FC3CCD"/>
    <w:rsid w:val="00FD6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3E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072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68C"/>
    <w:rPr>
      <w:rFonts w:ascii="Tahoma" w:hAnsi="Tahoma" w:cs="Tahoma"/>
      <w:sz w:val="16"/>
      <w:szCs w:val="16"/>
    </w:rPr>
  </w:style>
  <w:style w:type="character" w:customStyle="1" w:styleId="BalloonTextChar">
    <w:name w:val="Balloon Text Char"/>
    <w:basedOn w:val="DefaultParagraphFont"/>
    <w:link w:val="BalloonText"/>
    <w:uiPriority w:val="99"/>
    <w:semiHidden/>
    <w:rsid w:val="0048368C"/>
    <w:rPr>
      <w:rFonts w:ascii="Tahoma" w:hAnsi="Tahoma" w:cs="Tahoma"/>
      <w:sz w:val="16"/>
      <w:szCs w:val="16"/>
    </w:rPr>
  </w:style>
  <w:style w:type="paragraph" w:styleId="HTMLPreformatted">
    <w:name w:val="HTML Preformatted"/>
    <w:basedOn w:val="Normal"/>
    <w:link w:val="HTMLPreformattedChar"/>
    <w:uiPriority w:val="99"/>
    <w:semiHidden/>
    <w:unhideWhenUsed/>
    <w:rsid w:val="0027360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73601"/>
    <w:rPr>
      <w:rFonts w:ascii="Courier New" w:hAnsi="Courier New" w:cs="Courier New"/>
    </w:rPr>
  </w:style>
  <w:style w:type="paragraph" w:styleId="NoSpacing">
    <w:name w:val="No Spacing"/>
    <w:uiPriority w:val="1"/>
    <w:qFormat/>
    <w:rsid w:val="00924F28"/>
  </w:style>
  <w:style w:type="character" w:styleId="CommentReference">
    <w:name w:val="annotation reference"/>
    <w:basedOn w:val="DefaultParagraphFont"/>
    <w:uiPriority w:val="99"/>
    <w:semiHidden/>
    <w:unhideWhenUsed/>
    <w:rsid w:val="00376795"/>
    <w:rPr>
      <w:sz w:val="16"/>
      <w:szCs w:val="16"/>
    </w:rPr>
  </w:style>
  <w:style w:type="paragraph" w:styleId="CommentText">
    <w:name w:val="annotation text"/>
    <w:basedOn w:val="Normal"/>
    <w:link w:val="CommentTextChar"/>
    <w:uiPriority w:val="99"/>
    <w:semiHidden/>
    <w:unhideWhenUsed/>
    <w:rsid w:val="00376795"/>
    <w:rPr>
      <w:sz w:val="20"/>
      <w:szCs w:val="20"/>
    </w:rPr>
  </w:style>
  <w:style w:type="character" w:customStyle="1" w:styleId="CommentTextChar">
    <w:name w:val="Comment Text Char"/>
    <w:basedOn w:val="DefaultParagraphFont"/>
    <w:link w:val="CommentText"/>
    <w:uiPriority w:val="99"/>
    <w:semiHidden/>
    <w:rsid w:val="00376795"/>
  </w:style>
  <w:style w:type="paragraph" w:styleId="CommentSubject">
    <w:name w:val="annotation subject"/>
    <w:basedOn w:val="CommentText"/>
    <w:next w:val="CommentText"/>
    <w:link w:val="CommentSubjectChar"/>
    <w:uiPriority w:val="99"/>
    <w:semiHidden/>
    <w:unhideWhenUsed/>
    <w:rsid w:val="00376795"/>
    <w:rPr>
      <w:b/>
      <w:bCs/>
    </w:rPr>
  </w:style>
  <w:style w:type="character" w:customStyle="1" w:styleId="CommentSubjectChar">
    <w:name w:val="Comment Subject Char"/>
    <w:basedOn w:val="CommentTextChar"/>
    <w:link w:val="CommentSubject"/>
    <w:uiPriority w:val="99"/>
    <w:semiHidden/>
    <w:rsid w:val="00376795"/>
    <w:rPr>
      <w:b/>
      <w:bCs/>
    </w:rPr>
  </w:style>
  <w:style w:type="paragraph" w:styleId="ListParagraph">
    <w:name w:val="List Paragraph"/>
    <w:basedOn w:val="Normal"/>
    <w:rsid w:val="00D35C85"/>
    <w:pPr>
      <w:ind w:left="720"/>
      <w:contextualSpacing/>
    </w:pPr>
  </w:style>
  <w:style w:type="paragraph" w:styleId="Header">
    <w:name w:val="header"/>
    <w:basedOn w:val="Normal"/>
    <w:link w:val="HeaderChar"/>
    <w:rsid w:val="004352CE"/>
    <w:pPr>
      <w:tabs>
        <w:tab w:val="center" w:pos="4680"/>
        <w:tab w:val="right" w:pos="9360"/>
      </w:tabs>
    </w:pPr>
  </w:style>
  <w:style w:type="character" w:customStyle="1" w:styleId="HeaderChar">
    <w:name w:val="Header Char"/>
    <w:basedOn w:val="DefaultParagraphFont"/>
    <w:link w:val="Header"/>
    <w:rsid w:val="004352CE"/>
  </w:style>
  <w:style w:type="paragraph" w:styleId="Footer">
    <w:name w:val="footer"/>
    <w:basedOn w:val="Normal"/>
    <w:link w:val="FooterChar"/>
    <w:uiPriority w:val="99"/>
    <w:rsid w:val="004352CE"/>
    <w:pPr>
      <w:tabs>
        <w:tab w:val="center" w:pos="4680"/>
        <w:tab w:val="right" w:pos="9360"/>
      </w:tabs>
    </w:pPr>
  </w:style>
  <w:style w:type="character" w:customStyle="1" w:styleId="FooterChar">
    <w:name w:val="Footer Char"/>
    <w:basedOn w:val="DefaultParagraphFont"/>
    <w:link w:val="Footer"/>
    <w:uiPriority w:val="99"/>
    <w:rsid w:val="004352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072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68C"/>
    <w:rPr>
      <w:rFonts w:ascii="Tahoma" w:hAnsi="Tahoma" w:cs="Tahoma"/>
      <w:sz w:val="16"/>
      <w:szCs w:val="16"/>
    </w:rPr>
  </w:style>
  <w:style w:type="character" w:customStyle="1" w:styleId="BalloonTextChar">
    <w:name w:val="Balloon Text Char"/>
    <w:basedOn w:val="DefaultParagraphFont"/>
    <w:link w:val="BalloonText"/>
    <w:uiPriority w:val="99"/>
    <w:semiHidden/>
    <w:rsid w:val="0048368C"/>
    <w:rPr>
      <w:rFonts w:ascii="Tahoma" w:hAnsi="Tahoma" w:cs="Tahoma"/>
      <w:sz w:val="16"/>
      <w:szCs w:val="16"/>
    </w:rPr>
  </w:style>
  <w:style w:type="paragraph" w:styleId="HTMLPreformatted">
    <w:name w:val="HTML Preformatted"/>
    <w:basedOn w:val="Normal"/>
    <w:link w:val="HTMLPreformattedChar"/>
    <w:uiPriority w:val="99"/>
    <w:semiHidden/>
    <w:unhideWhenUsed/>
    <w:rsid w:val="0027360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73601"/>
    <w:rPr>
      <w:rFonts w:ascii="Courier New" w:hAnsi="Courier New" w:cs="Courier New"/>
    </w:rPr>
  </w:style>
  <w:style w:type="paragraph" w:styleId="NoSpacing">
    <w:name w:val="No Spacing"/>
    <w:uiPriority w:val="1"/>
    <w:qFormat/>
    <w:rsid w:val="00924F28"/>
  </w:style>
  <w:style w:type="character" w:styleId="CommentReference">
    <w:name w:val="annotation reference"/>
    <w:basedOn w:val="DefaultParagraphFont"/>
    <w:uiPriority w:val="99"/>
    <w:semiHidden/>
    <w:unhideWhenUsed/>
    <w:rsid w:val="00376795"/>
    <w:rPr>
      <w:sz w:val="16"/>
      <w:szCs w:val="16"/>
    </w:rPr>
  </w:style>
  <w:style w:type="paragraph" w:styleId="CommentText">
    <w:name w:val="annotation text"/>
    <w:basedOn w:val="Normal"/>
    <w:link w:val="CommentTextChar"/>
    <w:uiPriority w:val="99"/>
    <w:semiHidden/>
    <w:unhideWhenUsed/>
    <w:rsid w:val="00376795"/>
    <w:rPr>
      <w:sz w:val="20"/>
      <w:szCs w:val="20"/>
    </w:rPr>
  </w:style>
  <w:style w:type="character" w:customStyle="1" w:styleId="CommentTextChar">
    <w:name w:val="Comment Text Char"/>
    <w:basedOn w:val="DefaultParagraphFont"/>
    <w:link w:val="CommentText"/>
    <w:uiPriority w:val="99"/>
    <w:semiHidden/>
    <w:rsid w:val="00376795"/>
  </w:style>
  <w:style w:type="paragraph" w:styleId="CommentSubject">
    <w:name w:val="annotation subject"/>
    <w:basedOn w:val="CommentText"/>
    <w:next w:val="CommentText"/>
    <w:link w:val="CommentSubjectChar"/>
    <w:uiPriority w:val="99"/>
    <w:semiHidden/>
    <w:unhideWhenUsed/>
    <w:rsid w:val="00376795"/>
    <w:rPr>
      <w:b/>
      <w:bCs/>
    </w:rPr>
  </w:style>
  <w:style w:type="character" w:customStyle="1" w:styleId="CommentSubjectChar">
    <w:name w:val="Comment Subject Char"/>
    <w:basedOn w:val="CommentTextChar"/>
    <w:link w:val="CommentSubject"/>
    <w:uiPriority w:val="99"/>
    <w:semiHidden/>
    <w:rsid w:val="00376795"/>
    <w:rPr>
      <w:b/>
      <w:bCs/>
    </w:rPr>
  </w:style>
  <w:style w:type="paragraph" w:styleId="ListParagraph">
    <w:name w:val="List Paragraph"/>
    <w:basedOn w:val="Normal"/>
    <w:rsid w:val="00D35C85"/>
    <w:pPr>
      <w:ind w:left="720"/>
      <w:contextualSpacing/>
    </w:pPr>
  </w:style>
  <w:style w:type="paragraph" w:styleId="Header">
    <w:name w:val="header"/>
    <w:basedOn w:val="Normal"/>
    <w:link w:val="HeaderChar"/>
    <w:rsid w:val="004352CE"/>
    <w:pPr>
      <w:tabs>
        <w:tab w:val="center" w:pos="4680"/>
        <w:tab w:val="right" w:pos="9360"/>
      </w:tabs>
    </w:pPr>
  </w:style>
  <w:style w:type="character" w:customStyle="1" w:styleId="HeaderChar">
    <w:name w:val="Header Char"/>
    <w:basedOn w:val="DefaultParagraphFont"/>
    <w:link w:val="Header"/>
    <w:rsid w:val="004352CE"/>
  </w:style>
  <w:style w:type="paragraph" w:styleId="Footer">
    <w:name w:val="footer"/>
    <w:basedOn w:val="Normal"/>
    <w:link w:val="FooterChar"/>
    <w:uiPriority w:val="99"/>
    <w:rsid w:val="004352CE"/>
    <w:pPr>
      <w:tabs>
        <w:tab w:val="center" w:pos="4680"/>
        <w:tab w:val="right" w:pos="9360"/>
      </w:tabs>
    </w:pPr>
  </w:style>
  <w:style w:type="character" w:customStyle="1" w:styleId="FooterChar">
    <w:name w:val="Footer Char"/>
    <w:basedOn w:val="DefaultParagraphFont"/>
    <w:link w:val="Footer"/>
    <w:uiPriority w:val="99"/>
    <w:rsid w:val="0043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43912">
      <w:bodyDiv w:val="1"/>
      <w:marLeft w:val="0"/>
      <w:marRight w:val="0"/>
      <w:marTop w:val="0"/>
      <w:marBottom w:val="0"/>
      <w:divBdr>
        <w:top w:val="none" w:sz="0" w:space="0" w:color="auto"/>
        <w:left w:val="none" w:sz="0" w:space="0" w:color="auto"/>
        <w:bottom w:val="none" w:sz="0" w:space="0" w:color="auto"/>
        <w:right w:val="none" w:sz="0" w:space="0" w:color="auto"/>
      </w:divBdr>
    </w:div>
    <w:div w:id="10667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CEE1-683A-4E4F-B960-1AC3F8A9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4359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Graduate School of Arts and Sciences</vt:lpstr>
    </vt:vector>
  </TitlesOfParts>
  <Company>Washington University</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Arts and Sciences</dc:title>
  <dc:creator>Martha Vicente</dc:creator>
  <cp:lastModifiedBy>Lisa Siddens</cp:lastModifiedBy>
  <cp:revision>2</cp:revision>
  <cp:lastPrinted>2011-05-12T21:19:00Z</cp:lastPrinted>
  <dcterms:created xsi:type="dcterms:W3CDTF">2012-05-14T16:49:00Z</dcterms:created>
  <dcterms:modified xsi:type="dcterms:W3CDTF">2012-05-14T16:49:00Z</dcterms:modified>
</cp:coreProperties>
</file>